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B9" w:rsidRPr="00AA68E7" w:rsidRDefault="007633B9" w:rsidP="007633B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68E7">
        <w:rPr>
          <w:rFonts w:ascii="Times New Roman" w:eastAsiaTheme="minorHAnsi" w:hAnsi="Times New Roman"/>
          <w:b/>
          <w:sz w:val="28"/>
          <w:szCs w:val="28"/>
        </w:rPr>
        <w:t>Отчет</w:t>
      </w:r>
    </w:p>
    <w:p w:rsidR="007633B9" w:rsidRPr="00AA68E7" w:rsidRDefault="007633B9" w:rsidP="007633B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68E7">
        <w:rPr>
          <w:rFonts w:ascii="Times New Roman" w:eastAsiaTheme="minorHAnsi" w:hAnsi="Times New Roman"/>
          <w:b/>
          <w:sz w:val="28"/>
          <w:szCs w:val="28"/>
        </w:rPr>
        <w:t>о провед</w:t>
      </w:r>
      <w:r>
        <w:rPr>
          <w:rFonts w:ascii="Times New Roman" w:eastAsiaTheme="minorHAnsi" w:hAnsi="Times New Roman"/>
          <w:b/>
          <w:sz w:val="28"/>
          <w:szCs w:val="28"/>
        </w:rPr>
        <w:t>ё</w:t>
      </w:r>
      <w:r w:rsidRPr="00AA68E7">
        <w:rPr>
          <w:rFonts w:ascii="Times New Roman" w:eastAsiaTheme="minorHAnsi" w:hAnsi="Times New Roman"/>
          <w:b/>
          <w:sz w:val="28"/>
          <w:szCs w:val="28"/>
        </w:rPr>
        <w:t xml:space="preserve">нных мероприятиях,  приуроченных </w:t>
      </w:r>
      <w:r w:rsidRPr="00986F88">
        <w:rPr>
          <w:rFonts w:ascii="Times New Roman" w:hAnsi="Times New Roman"/>
          <w:b/>
          <w:sz w:val="28"/>
          <w:szCs w:val="28"/>
        </w:rPr>
        <w:t>к Всероссийской акции «СТОП  ВИЧ/СПИД»</w:t>
      </w:r>
    </w:p>
    <w:p w:rsidR="007633B9" w:rsidRPr="00AA68E7" w:rsidRDefault="007633B9" w:rsidP="007633B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211"/>
        <w:gridCol w:w="3213"/>
        <w:gridCol w:w="2180"/>
        <w:gridCol w:w="2285"/>
      </w:tblGrid>
      <w:tr w:rsidR="007633B9" w:rsidRPr="00AA68E7" w:rsidTr="007B4C86">
        <w:tc>
          <w:tcPr>
            <w:tcW w:w="2211" w:type="dxa"/>
          </w:tcPr>
          <w:p w:rsidR="007633B9" w:rsidRPr="00AA68E7" w:rsidRDefault="007633B9" w:rsidP="00897F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213" w:type="dxa"/>
          </w:tcPr>
          <w:p w:rsidR="007633B9" w:rsidRPr="00AA68E7" w:rsidRDefault="007633B9" w:rsidP="00897F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68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0" w:type="dxa"/>
          </w:tcPr>
          <w:p w:rsidR="007633B9" w:rsidRPr="00AA68E7" w:rsidRDefault="007633B9" w:rsidP="00897F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68E7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85" w:type="dxa"/>
          </w:tcPr>
          <w:p w:rsidR="007633B9" w:rsidRPr="00AA68E7" w:rsidRDefault="007633B9" w:rsidP="00897F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68E7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</w:t>
            </w:r>
            <w:bookmarkStart w:id="0" w:name="_GoBack"/>
            <w:bookmarkEnd w:id="0"/>
            <w:r w:rsidRPr="00AA68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енный за проведение мероприятие </w:t>
            </w:r>
          </w:p>
        </w:tc>
      </w:tr>
      <w:tr w:rsidR="007B4C86" w:rsidRPr="00AA68E7" w:rsidTr="007B4C86">
        <w:trPr>
          <w:trHeight w:val="485"/>
        </w:trPr>
        <w:tc>
          <w:tcPr>
            <w:tcW w:w="2211" w:type="dxa"/>
            <w:vMerge w:val="restart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МБОУ ТР ПоженскаяСОШ дошкольная группа</w:t>
            </w:r>
          </w:p>
        </w:tc>
        <w:tc>
          <w:tcPr>
            <w:tcW w:w="3213" w:type="dxa"/>
          </w:tcPr>
          <w:p w:rsidR="007B4C86" w:rsidRPr="00AA68E7" w:rsidRDefault="007B4C86" w:rsidP="007B4C8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4C86" w:rsidRPr="00AA68E7" w:rsidTr="007B4C86">
        <w:trPr>
          <w:trHeight w:val="1289"/>
        </w:trPr>
        <w:tc>
          <w:tcPr>
            <w:tcW w:w="2211" w:type="dxa"/>
            <w:vMerge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AA68E7" w:rsidRDefault="007B4C86" w:rsidP="007B4C8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4C86">
              <w:rPr>
                <w:rFonts w:ascii="Times New Roman" w:hAnsi="Times New Roman"/>
                <w:sz w:val="28"/>
                <w:szCs w:val="28"/>
              </w:rPr>
              <w:t>Дети вместе с воспитателем закрепили культурно-гигиенические навыки.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4C86" w:rsidRPr="00AA68E7" w:rsidTr="007B4C86">
        <w:trPr>
          <w:trHeight w:val="304"/>
        </w:trPr>
        <w:tc>
          <w:tcPr>
            <w:tcW w:w="2211" w:type="dxa"/>
            <w:vMerge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7B4C86" w:rsidRDefault="007B4C86" w:rsidP="007B4C86">
            <w:pPr>
              <w:rPr>
                <w:rFonts w:ascii="Times New Roman" w:hAnsi="Times New Roman"/>
                <w:sz w:val="28"/>
                <w:szCs w:val="28"/>
              </w:rPr>
            </w:pPr>
            <w:r w:rsidRPr="007B4C86">
              <w:rPr>
                <w:rFonts w:ascii="Times New Roman" w:hAnsi="Times New Roman"/>
                <w:sz w:val="28"/>
                <w:szCs w:val="28"/>
              </w:rPr>
              <w:t>Чтение В.Лебедев-Кумач «Закаляйся».</w:t>
            </w:r>
          </w:p>
          <w:p w:rsidR="007B4C86" w:rsidRPr="007B4C86" w:rsidRDefault="007B4C86" w:rsidP="00897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B4C86" w:rsidRPr="00AA68E7" w:rsidTr="007B4C86">
        <w:trPr>
          <w:trHeight w:val="552"/>
        </w:trPr>
        <w:tc>
          <w:tcPr>
            <w:tcW w:w="2211" w:type="dxa"/>
            <w:vMerge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AA68E7" w:rsidRDefault="007B4C86" w:rsidP="007B4C8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4C86">
              <w:rPr>
                <w:rFonts w:ascii="Times New Roman" w:hAnsi="Times New Roman"/>
                <w:sz w:val="28"/>
                <w:szCs w:val="28"/>
              </w:rPr>
              <w:t>Беседа « Как следует питаться»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4C86" w:rsidRPr="00AA68E7" w:rsidTr="007B4C86">
        <w:trPr>
          <w:trHeight w:val="397"/>
        </w:trPr>
        <w:tc>
          <w:tcPr>
            <w:tcW w:w="2211" w:type="dxa"/>
            <w:vMerge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7B4C86" w:rsidRDefault="007B4C86" w:rsidP="00897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Д\и « Полезно вредно»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B4C86" w:rsidRPr="00AA68E7" w:rsidTr="007B4C86">
        <w:tc>
          <w:tcPr>
            <w:tcW w:w="2211" w:type="dxa"/>
            <w:vMerge/>
          </w:tcPr>
          <w:p w:rsidR="007B4C86" w:rsidRPr="00AA68E7" w:rsidRDefault="007B4C86" w:rsidP="00897F4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AA68E7" w:rsidRDefault="007B4C86" w:rsidP="007B4C8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 Больница»..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AA68E7" w:rsidRDefault="007B4C86" w:rsidP="00897F4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4C86" w:rsidRPr="00AA68E7" w:rsidTr="007B4C86">
        <w:tc>
          <w:tcPr>
            <w:tcW w:w="2211" w:type="dxa"/>
            <w:vMerge/>
          </w:tcPr>
          <w:p w:rsidR="007B4C86" w:rsidRPr="00AA68E7" w:rsidRDefault="007B4C86" w:rsidP="00897F4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7B4C86" w:rsidRPr="00AA68E7" w:rsidRDefault="007B4C86" w:rsidP="007B4C8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.Игры  на свежем воздухе.</w:t>
            </w:r>
          </w:p>
        </w:tc>
        <w:tc>
          <w:tcPr>
            <w:tcW w:w="2180" w:type="dxa"/>
          </w:tcPr>
          <w:p w:rsidR="007B4C86" w:rsidRPr="007B4C86" w:rsidRDefault="007B4C86" w:rsidP="00897F4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7B4C86" w:rsidRPr="00AA68E7" w:rsidRDefault="007B4C86" w:rsidP="00897F4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4C86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</w:tbl>
    <w:p w:rsidR="007633B9" w:rsidRPr="00AA68E7" w:rsidRDefault="007633B9" w:rsidP="007633B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633B9" w:rsidRDefault="007633B9" w:rsidP="007633B9"/>
    <w:p w:rsidR="00B11A28" w:rsidRDefault="00B11A28"/>
    <w:sectPr w:rsidR="00B11A28" w:rsidSect="00AA68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33B9"/>
    <w:rsid w:val="007633B9"/>
    <w:rsid w:val="007B4C86"/>
    <w:rsid w:val="00B11A28"/>
    <w:rsid w:val="00B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C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2019-11-27T14:10:00Z</dcterms:created>
  <dcterms:modified xsi:type="dcterms:W3CDTF">2019-11-27T14:23:00Z</dcterms:modified>
</cp:coreProperties>
</file>